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A4C6" w14:textId="77777777" w:rsidR="00C01776" w:rsidRDefault="00400F20">
      <w:pPr>
        <w:spacing w:line="308" w:lineRule="exact"/>
        <w:ind w:left="72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Pöytäkirja</w:t>
      </w:r>
    </w:p>
    <w:p w14:paraId="7230150C" w14:textId="77777777" w:rsidR="00C01776" w:rsidRDefault="00400F20">
      <w:pPr>
        <w:spacing w:before="229" w:line="287" w:lineRule="exact"/>
        <w:ind w:left="72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Koivujärven vesialueen osakaskunta vuosikokous. 18,04,2026 klo: 12.00</w:t>
      </w:r>
    </w:p>
    <w:p w14:paraId="39A45463" w14:textId="77777777" w:rsidR="00C01776" w:rsidRDefault="00400F20">
      <w:pPr>
        <w:spacing w:before="377" w:line="289" w:lineRule="exact"/>
        <w:ind w:left="72"/>
        <w:textAlignment w:val="baseline"/>
        <w:rPr>
          <w:rFonts w:ascii="Arial" w:eastAsia="Arial" w:hAnsi="Arial"/>
          <w:color w:val="000000"/>
          <w:spacing w:val="2"/>
          <w:sz w:val="25"/>
          <w:lang w:val="fi-FI"/>
        </w:rPr>
      </w:pPr>
      <w:r>
        <w:rPr>
          <w:rFonts w:ascii="Arial" w:eastAsia="Arial" w:hAnsi="Arial"/>
          <w:color w:val="000000"/>
          <w:spacing w:val="2"/>
          <w:sz w:val="25"/>
          <w:lang w:val="fi-FI"/>
        </w:rPr>
        <w:t>Paikka: Erälehto Kalliokyläntie 2725 74700 Kiuruvesi Koivujärvi</w:t>
      </w:r>
    </w:p>
    <w:p w14:paraId="70462A83" w14:textId="77777777" w:rsidR="00C01776" w:rsidRDefault="00400F20">
      <w:pPr>
        <w:spacing w:before="381" w:line="287" w:lineRule="exact"/>
        <w:ind w:left="72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1§ Kokouksen avaus. klo: 11,32</w:t>
      </w:r>
    </w:p>
    <w:p w14:paraId="4ED9C78B" w14:textId="77777777" w:rsidR="00C01776" w:rsidRDefault="00400F20">
      <w:pPr>
        <w:spacing w:before="352" w:line="300" w:lineRule="exact"/>
        <w:ind w:left="72" w:right="360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2§ Puheenjohtajan, sihteerin, pöytäkirjan tarkastajien ja äänten laskijoiden valinta.</w:t>
      </w:r>
    </w:p>
    <w:p w14:paraId="13C90554" w14:textId="77777777" w:rsidR="00C01776" w:rsidRDefault="00400F20">
      <w:pPr>
        <w:spacing w:before="358" w:line="297" w:lineRule="exact"/>
        <w:ind w:left="72" w:right="1440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Puheenjohtajaksi valittiin Markus Tapaninen ja sihteeriksi Tuomo Saastamoinen</w:t>
      </w:r>
    </w:p>
    <w:p w14:paraId="21DE1539" w14:textId="77777777" w:rsidR="00C01776" w:rsidRDefault="00400F20">
      <w:pPr>
        <w:spacing w:before="371" w:line="287" w:lineRule="exact"/>
        <w:ind w:left="72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Pöytäkirjan tarkastajiksi </w:t>
      </w:r>
      <w:proofErr w:type="gramStart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valittiin ,</w:t>
      </w:r>
      <w:proofErr w:type="gramEnd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 Ilkka </w:t>
      </w:r>
      <w:proofErr w:type="spellStart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Brant</w:t>
      </w:r>
      <w:proofErr w:type="spellEnd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 ja Reijo Martikainen</w:t>
      </w:r>
    </w:p>
    <w:p w14:paraId="5FE0FDE7" w14:textId="77777777" w:rsidR="00C01776" w:rsidRDefault="00400F20">
      <w:pPr>
        <w:spacing w:before="371" w:line="287" w:lineRule="exact"/>
        <w:ind w:left="72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äänten laskijoina toimivat pöytäkirjantarkastajat.</w:t>
      </w:r>
    </w:p>
    <w:p w14:paraId="55796AB9" w14:textId="77777777" w:rsidR="00C01776" w:rsidRDefault="00400F20">
      <w:pPr>
        <w:spacing w:before="370" w:line="287" w:lineRule="exact"/>
        <w:ind w:left="72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3§ Kokouksen laillisuus ja päätösvaltaisuus.</w:t>
      </w:r>
    </w:p>
    <w:p w14:paraId="2E0012F3" w14:textId="77777777" w:rsidR="00C01776" w:rsidRDefault="00400F20">
      <w:pPr>
        <w:spacing w:before="366" w:line="287" w:lineRule="exact"/>
        <w:ind w:left="72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Kokous todettiin laillisesti kokoon kutsutuksi ja päätösvaltaiseksi</w:t>
      </w:r>
    </w:p>
    <w:p w14:paraId="53E3C2A7" w14:textId="77777777" w:rsidR="00C01776" w:rsidRDefault="00400F20">
      <w:pPr>
        <w:spacing w:before="354" w:line="298" w:lineRule="exact"/>
        <w:ind w:left="72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4§ Todetaan paikalla ja edustettuina olevat osakaskunnan osakkaat ja heidän omistamansa kiinteistöt ja niiden osuuksien suuruudet sekä päätetään äänestysmenettelystä. Osallistujat liitteessä.</w:t>
      </w:r>
    </w:p>
    <w:p w14:paraId="63AF5A5B" w14:textId="77777777" w:rsidR="00C01776" w:rsidRDefault="00400F20">
      <w:pPr>
        <w:tabs>
          <w:tab w:val="left" w:pos="1728"/>
          <w:tab w:val="left" w:pos="2376"/>
        </w:tabs>
        <w:spacing w:before="371" w:line="287" w:lineRule="exact"/>
        <w:ind w:left="72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Vaihtoehto</w:t>
      </w:r>
      <w:r>
        <w:rPr>
          <w:rFonts w:ascii="Arial" w:eastAsia="Arial" w:hAnsi="Arial"/>
          <w:b/>
          <w:color w:val="000000"/>
          <w:sz w:val="25"/>
          <w:lang w:val="fi-FI"/>
        </w:rPr>
        <w:tab/>
        <w:t>3</w:t>
      </w:r>
      <w:r>
        <w:rPr>
          <w:rFonts w:ascii="Arial" w:eastAsia="Arial" w:hAnsi="Arial"/>
          <w:b/>
          <w:color w:val="000000"/>
          <w:sz w:val="25"/>
          <w:lang w:val="fi-FI"/>
        </w:rPr>
        <w:tab/>
      </w:r>
      <w:r>
        <w:rPr>
          <w:rFonts w:ascii="Arial" w:eastAsia="Arial" w:hAnsi="Arial"/>
          <w:b/>
          <w:color w:val="000000"/>
          <w:sz w:val="25"/>
          <w:lang w:val="fi-FI"/>
        </w:rPr>
        <w:t>Valittiin kokousmenettelyksi</w:t>
      </w:r>
    </w:p>
    <w:p w14:paraId="592A3F28" w14:textId="77777777" w:rsidR="00C01776" w:rsidRDefault="00400F20">
      <w:pPr>
        <w:spacing w:before="364" w:line="289" w:lineRule="exact"/>
        <w:ind w:left="432"/>
        <w:textAlignment w:val="baseline"/>
        <w:rPr>
          <w:rFonts w:ascii="Arial" w:eastAsia="Arial" w:hAnsi="Arial"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color w:val="000000"/>
          <w:spacing w:val="3"/>
          <w:sz w:val="25"/>
          <w:lang w:val="fi-FI"/>
        </w:rPr>
        <w:t>vaihtoehto 1: Hyväksytään yksimielisesti tehty osakas- ja osuusluettelo</w:t>
      </w:r>
    </w:p>
    <w:p w14:paraId="44C5C32A" w14:textId="77777777" w:rsidR="00C01776" w:rsidRDefault="00400F20">
      <w:pPr>
        <w:spacing w:before="366" w:line="289" w:lineRule="exact"/>
        <w:ind w:left="72"/>
        <w:jc w:val="center"/>
        <w:textAlignment w:val="baseline"/>
        <w:rPr>
          <w:rFonts w:ascii="Arial" w:eastAsia="Arial" w:hAnsi="Arial"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color w:val="000000"/>
          <w:spacing w:val="3"/>
          <w:sz w:val="25"/>
          <w:lang w:val="fi-FI"/>
        </w:rPr>
        <w:t>kokouksessa käytettäväksi äänestysluetteloksi.</w:t>
      </w:r>
    </w:p>
    <w:p w14:paraId="71DCEFBB" w14:textId="77777777" w:rsidR="00C01776" w:rsidRDefault="00400F20">
      <w:pPr>
        <w:spacing w:before="362" w:line="290" w:lineRule="exact"/>
        <w:ind w:left="432"/>
        <w:textAlignment w:val="baseline"/>
        <w:rPr>
          <w:rFonts w:ascii="Arial" w:eastAsia="Arial" w:hAnsi="Arial"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color w:val="000000"/>
          <w:spacing w:val="3"/>
          <w:sz w:val="25"/>
          <w:lang w:val="fi-FI"/>
        </w:rPr>
        <w:t>vaihtoehto 2: Päätetään yksimielisesti, että äänestyksen sattuessa jokaisella</w:t>
      </w:r>
    </w:p>
    <w:p w14:paraId="43E5D218" w14:textId="77777777" w:rsidR="00C01776" w:rsidRDefault="00400F20">
      <w:pPr>
        <w:spacing w:before="370" w:line="289" w:lineRule="exact"/>
        <w:ind w:left="2016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osakkaalla on yksi ääni.</w:t>
      </w:r>
    </w:p>
    <w:p w14:paraId="62B9B19E" w14:textId="77777777" w:rsidR="00C01776" w:rsidRDefault="00400F20">
      <w:pPr>
        <w:spacing w:before="370" w:line="289" w:lineRule="exact"/>
        <w:ind w:left="432"/>
        <w:textAlignment w:val="baseline"/>
        <w:rPr>
          <w:rFonts w:ascii="Arial" w:eastAsia="Arial" w:hAnsi="Arial"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color w:val="000000"/>
          <w:spacing w:val="4"/>
          <w:sz w:val="25"/>
          <w:lang w:val="fi-FI"/>
        </w:rPr>
        <w:t>vaihtoehto 3: Päätös äänestysmenettelystä tehdään tarvittaessa kokouksen</w:t>
      </w:r>
    </w:p>
    <w:p w14:paraId="08DFDE82" w14:textId="77777777" w:rsidR="00C01776" w:rsidRDefault="00400F20">
      <w:pPr>
        <w:spacing w:before="357" w:line="289" w:lineRule="exact"/>
        <w:ind w:left="2016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kuluessa.</w:t>
      </w:r>
    </w:p>
    <w:p w14:paraId="0F67C81E" w14:textId="77777777" w:rsidR="00C01776" w:rsidRDefault="00400F20">
      <w:pPr>
        <w:spacing w:before="365" w:line="287" w:lineRule="exact"/>
        <w:ind w:left="432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5§ Kokouksen esityslistan hyväksyminen.</w:t>
      </w:r>
    </w:p>
    <w:p w14:paraId="1B74E4CB" w14:textId="77777777" w:rsidR="00C01776" w:rsidRDefault="00400F20">
      <w:pPr>
        <w:spacing w:before="363" w:after="472" w:line="287" w:lineRule="exact"/>
        <w:ind w:left="72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Esityslistaksi valittiin kalatalouskeskuksen malli</w:t>
      </w:r>
    </w:p>
    <w:p w14:paraId="6E79F491" w14:textId="77777777" w:rsidR="00C01776" w:rsidRDefault="00400F20">
      <w:pPr>
        <w:ind w:left="198" w:right="6549"/>
        <w:textAlignment w:val="baseline"/>
      </w:pPr>
      <w:r>
        <w:rPr>
          <w:noProof/>
        </w:rPr>
        <w:drawing>
          <wp:inline distT="0" distB="0" distL="0" distR="0" wp14:anchorId="3337F966" wp14:editId="05679FEA">
            <wp:extent cx="1773555" cy="50292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610D" w14:textId="77777777" w:rsidR="00C01776" w:rsidRDefault="00C01776">
      <w:pPr>
        <w:sectPr w:rsidR="00C01776">
          <w:pgSz w:w="11794" w:h="16723"/>
          <w:pgMar w:top="1360" w:right="1122" w:bottom="101" w:left="1132" w:header="720" w:footer="720" w:gutter="0"/>
          <w:cols w:space="708"/>
        </w:sectPr>
      </w:pPr>
    </w:p>
    <w:p w14:paraId="71A00BA8" w14:textId="77777777" w:rsidR="00C01776" w:rsidRDefault="00400F20">
      <w:pPr>
        <w:spacing w:line="481" w:lineRule="exact"/>
        <w:ind w:left="72" w:right="864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lastRenderedPageBreak/>
        <w:t>6§ Esiteltiin hoitokunnan laatima kertomus vuoden 2025 toiminnasta. Hoitokunnan laatima toimintakertomus hyväksyttiin.</w:t>
      </w:r>
    </w:p>
    <w:p w14:paraId="23EC275E" w14:textId="77777777" w:rsidR="00C01776" w:rsidRDefault="00400F20">
      <w:pPr>
        <w:spacing w:before="358" w:line="303" w:lineRule="exact"/>
        <w:ind w:left="72" w:right="504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7§ Hoitokunnan selostus vuoden 2025 tileistä sekä toiminnantarkastajien niistä antama lausunto.</w:t>
      </w:r>
    </w:p>
    <w:p w14:paraId="35AEF407" w14:textId="77777777" w:rsidR="00C01776" w:rsidRDefault="00400F20">
      <w:pPr>
        <w:spacing w:before="363" w:line="295" w:lineRule="exact"/>
        <w:ind w:left="72" w:right="216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Vuosikokous käsitteli vuoden 2025 tilinpäätöksen ja toiminnantarkastajien lausunnon. Vuosikokous hyväksyi tilinpäätöksen tuloslaskelman ja taseen.</w:t>
      </w:r>
    </w:p>
    <w:p w14:paraId="13D470D6" w14:textId="77777777" w:rsidR="00C01776" w:rsidRDefault="00400F20">
      <w:pPr>
        <w:spacing w:before="354" w:line="301" w:lineRule="exact"/>
        <w:ind w:left="72" w:right="1224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8§ Tilinpäätöksen vahvistaminen ja vastuuvapauden myöntäminen hoitokunnalle ja muille tilivelvollisille.</w:t>
      </w:r>
    </w:p>
    <w:p w14:paraId="57F96F5F" w14:textId="77777777" w:rsidR="00C01776" w:rsidRDefault="00400F20">
      <w:pPr>
        <w:spacing w:before="1" w:line="658" w:lineRule="exact"/>
        <w:ind w:left="72" w:right="864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Vuosikokous myönsi vastuuvapauden hoitokunnalle ja tilivelvollisille. 9§ Kalastuksen järjestäminen osakaskunnan vesialueella.</w:t>
      </w:r>
    </w:p>
    <w:p w14:paraId="1732811B" w14:textId="77777777" w:rsidR="00C01776" w:rsidRDefault="00400F20">
      <w:pPr>
        <w:spacing w:before="300" w:line="365" w:lineRule="exact"/>
        <w:ind w:left="72" w:right="144" w:firstLine="648"/>
        <w:textAlignment w:val="baseline"/>
        <w:rPr>
          <w:rFonts w:ascii="Verdana" w:eastAsia="Verdana" w:hAnsi="Verdana"/>
          <w:color w:val="000000"/>
          <w:sz w:val="23"/>
          <w:lang w:val="fi-FI"/>
        </w:rPr>
      </w:pPr>
      <w:r>
        <w:rPr>
          <w:rFonts w:ascii="Verdana" w:eastAsia="Verdana" w:hAnsi="Verdana"/>
          <w:color w:val="000000"/>
          <w:sz w:val="23"/>
          <w:lang w:val="fi-FI"/>
        </w:rPr>
        <w:t>Kalastuslupia myydään paketteina Kiuruveden ja Pielaveden kuntien alueella oleville kiinteistön omistajille.</w:t>
      </w:r>
    </w:p>
    <w:p w14:paraId="078FAA60" w14:textId="77777777" w:rsidR="00C01776" w:rsidRDefault="00400F20">
      <w:pPr>
        <w:tabs>
          <w:tab w:val="left" w:pos="2952"/>
        </w:tabs>
        <w:spacing w:before="237" w:line="291" w:lineRule="exact"/>
        <w:ind w:left="72"/>
        <w:textAlignment w:val="baseline"/>
        <w:rPr>
          <w:rFonts w:ascii="Verdana" w:eastAsia="Verdana" w:hAnsi="Verdana"/>
          <w:color w:val="000000"/>
          <w:spacing w:val="-4"/>
          <w:sz w:val="23"/>
          <w:lang w:val="fi-FI"/>
        </w:rPr>
      </w:pPr>
      <w:r>
        <w:rPr>
          <w:rFonts w:ascii="Verdana" w:eastAsia="Verdana" w:hAnsi="Verdana"/>
          <w:color w:val="000000"/>
          <w:spacing w:val="-4"/>
          <w:sz w:val="23"/>
          <w:lang w:val="fi-FI"/>
        </w:rPr>
        <w:t>Paketti 1, 30 € sisältää</w:t>
      </w:r>
      <w:r>
        <w:rPr>
          <w:rFonts w:ascii="Verdana" w:eastAsia="Verdana" w:hAnsi="Verdana"/>
          <w:color w:val="000000"/>
          <w:spacing w:val="-4"/>
          <w:sz w:val="23"/>
          <w:lang w:val="fi-FI"/>
        </w:rPr>
        <w:tab/>
        <w:t>4 Verkkoa (30 m),</w:t>
      </w:r>
    </w:p>
    <w:p w14:paraId="2D87D5E1" w14:textId="77777777" w:rsidR="00C01776" w:rsidRDefault="00400F20">
      <w:pPr>
        <w:spacing w:before="159" w:line="368" w:lineRule="exact"/>
        <w:ind w:left="72" w:right="72"/>
        <w:textAlignment w:val="baseline"/>
        <w:rPr>
          <w:rFonts w:ascii="Verdana" w:eastAsia="Verdana" w:hAnsi="Verdana"/>
          <w:color w:val="000000"/>
          <w:sz w:val="23"/>
          <w:lang w:val="fi-FI"/>
        </w:rPr>
      </w:pPr>
      <w:r>
        <w:rPr>
          <w:rFonts w:ascii="Verdana" w:eastAsia="Verdana" w:hAnsi="Verdana"/>
          <w:color w:val="000000"/>
          <w:sz w:val="23"/>
          <w:lang w:val="fi-FI"/>
        </w:rPr>
        <w:t xml:space="preserve">vesilinnun metsästyksen, Katiskalla pyynnin, Tuulastuksen, </w:t>
      </w:r>
      <w:proofErr w:type="spellStart"/>
      <w:r>
        <w:rPr>
          <w:rFonts w:ascii="Verdana" w:eastAsia="Verdana" w:hAnsi="Verdana"/>
          <w:color w:val="000000"/>
          <w:sz w:val="23"/>
          <w:lang w:val="fi-FI"/>
        </w:rPr>
        <w:t>Käestelyn</w:t>
      </w:r>
      <w:proofErr w:type="spellEnd"/>
      <w:r>
        <w:rPr>
          <w:rFonts w:ascii="Verdana" w:eastAsia="Verdana" w:hAnsi="Verdana"/>
          <w:color w:val="000000"/>
          <w:sz w:val="23"/>
          <w:lang w:val="fi-FI"/>
        </w:rPr>
        <w:t>, Iskukoukut ja Uistelun.</w:t>
      </w:r>
    </w:p>
    <w:p w14:paraId="4F24EAA2" w14:textId="77777777" w:rsidR="00C01776" w:rsidRDefault="00400F20">
      <w:pPr>
        <w:spacing w:before="161" w:line="365" w:lineRule="exact"/>
        <w:ind w:left="72" w:right="504" w:firstLine="72"/>
        <w:textAlignment w:val="baseline"/>
        <w:rPr>
          <w:rFonts w:ascii="Verdana" w:eastAsia="Verdana" w:hAnsi="Verdana"/>
          <w:color w:val="000000"/>
          <w:sz w:val="23"/>
          <w:lang w:val="fi-FI"/>
        </w:rPr>
      </w:pPr>
      <w:r>
        <w:rPr>
          <w:rFonts w:ascii="Verdana" w:eastAsia="Verdana" w:hAnsi="Verdana"/>
          <w:color w:val="000000"/>
          <w:sz w:val="23"/>
          <w:lang w:val="fi-FI"/>
        </w:rPr>
        <w:t xml:space="preserve">Paketti 2, 40 € sisältää 8 Verkkoa </w:t>
      </w:r>
      <w:proofErr w:type="gramStart"/>
      <w:r>
        <w:rPr>
          <w:rFonts w:ascii="Verdana" w:eastAsia="Verdana" w:hAnsi="Verdana"/>
          <w:color w:val="000000"/>
          <w:sz w:val="23"/>
          <w:lang w:val="fi-FI"/>
        </w:rPr>
        <w:t>( 30</w:t>
      </w:r>
      <w:proofErr w:type="gramEnd"/>
      <w:r>
        <w:rPr>
          <w:rFonts w:ascii="Verdana" w:eastAsia="Verdana" w:hAnsi="Verdana"/>
          <w:color w:val="000000"/>
          <w:sz w:val="23"/>
          <w:lang w:val="fi-FI"/>
        </w:rPr>
        <w:t xml:space="preserve"> m), Vesilinnun metsästyksen, Katiskalla pyynnin, Tuulastuksen, </w:t>
      </w:r>
      <w:proofErr w:type="spellStart"/>
      <w:r>
        <w:rPr>
          <w:rFonts w:ascii="Verdana" w:eastAsia="Verdana" w:hAnsi="Verdana"/>
          <w:color w:val="000000"/>
          <w:sz w:val="23"/>
          <w:lang w:val="fi-FI"/>
        </w:rPr>
        <w:t>Käestelyn</w:t>
      </w:r>
      <w:proofErr w:type="spellEnd"/>
      <w:r>
        <w:rPr>
          <w:rFonts w:ascii="Verdana" w:eastAsia="Verdana" w:hAnsi="Verdana"/>
          <w:color w:val="000000"/>
          <w:sz w:val="23"/>
          <w:lang w:val="fi-FI"/>
        </w:rPr>
        <w:t>, Iskukoukut ja Uistelun.</w:t>
      </w:r>
    </w:p>
    <w:p w14:paraId="564A3725" w14:textId="77777777" w:rsidR="00C01776" w:rsidRDefault="00400F20">
      <w:pPr>
        <w:spacing w:before="167" w:line="363" w:lineRule="exact"/>
        <w:ind w:left="72" w:right="504"/>
        <w:textAlignment w:val="baseline"/>
        <w:rPr>
          <w:rFonts w:ascii="Verdana" w:eastAsia="Verdana" w:hAnsi="Verdana"/>
          <w:color w:val="000000"/>
          <w:spacing w:val="-4"/>
          <w:sz w:val="23"/>
          <w:lang w:val="fi-FI"/>
        </w:rPr>
      </w:pPr>
      <w:r>
        <w:rPr>
          <w:rFonts w:ascii="Verdana" w:eastAsia="Verdana" w:hAnsi="Verdana"/>
          <w:color w:val="000000"/>
          <w:spacing w:val="-4"/>
          <w:sz w:val="23"/>
          <w:lang w:val="fi-FI"/>
        </w:rPr>
        <w:t>Uistelu ja Vesilinnun metsästyksen kausilupa ulkopuolisille 20 € (Viestikenttään kirjoitetaan vuosi 26, kumpaa lupaa tarkoitetaan uistelu tai metsästys)</w:t>
      </w:r>
    </w:p>
    <w:p w14:paraId="78326EAA" w14:textId="77777777" w:rsidR="00C01776" w:rsidRDefault="00400F20">
      <w:pPr>
        <w:spacing w:before="235" w:line="293" w:lineRule="exact"/>
        <w:ind w:left="72"/>
        <w:textAlignment w:val="baseline"/>
        <w:rPr>
          <w:rFonts w:ascii="Verdana" w:eastAsia="Verdana" w:hAnsi="Verdana"/>
          <w:color w:val="000000"/>
          <w:spacing w:val="-5"/>
          <w:sz w:val="23"/>
          <w:lang w:val="fi-FI"/>
        </w:rPr>
      </w:pPr>
      <w:r>
        <w:rPr>
          <w:rFonts w:ascii="Verdana" w:eastAsia="Verdana" w:hAnsi="Verdana"/>
          <w:color w:val="000000"/>
          <w:spacing w:val="-5"/>
          <w:sz w:val="23"/>
          <w:lang w:val="fi-FI"/>
        </w:rPr>
        <w:t>Lupien maksaminen Tilille FI58 515706 20115691</w:t>
      </w:r>
    </w:p>
    <w:p w14:paraId="41CC62FF" w14:textId="77777777" w:rsidR="00C01776" w:rsidRDefault="00400F20">
      <w:pPr>
        <w:spacing w:before="203" w:line="301" w:lineRule="exact"/>
        <w:ind w:left="72"/>
        <w:textAlignment w:val="baseline"/>
        <w:rPr>
          <w:rFonts w:ascii="Verdana" w:eastAsia="Verdana" w:hAnsi="Verdana"/>
          <w:color w:val="000000"/>
          <w:spacing w:val="-3"/>
          <w:sz w:val="23"/>
          <w:lang w:val="fi-FI"/>
        </w:rPr>
      </w:pPr>
      <w:r>
        <w:rPr>
          <w:rFonts w:ascii="Verdana" w:eastAsia="Verdana" w:hAnsi="Verdana"/>
          <w:color w:val="000000"/>
          <w:spacing w:val="-3"/>
          <w:sz w:val="23"/>
          <w:lang w:val="fi-FI"/>
        </w:rPr>
        <w:t>Rysät 3 metriä korkeita 3 / kpl hintaan 30 € kappale kaupallisille kalastajille.</w:t>
      </w:r>
    </w:p>
    <w:p w14:paraId="58FEB890" w14:textId="77777777" w:rsidR="00C01776" w:rsidRDefault="00400F20">
      <w:pPr>
        <w:spacing w:before="353" w:line="301" w:lineRule="exact"/>
        <w:ind w:left="72" w:right="1296"/>
        <w:textAlignment w:val="baseline"/>
        <w:rPr>
          <w:rFonts w:ascii="Verdana" w:eastAsia="Verdana" w:hAnsi="Verdana"/>
          <w:color w:val="000000"/>
          <w:sz w:val="23"/>
          <w:lang w:val="fi-FI"/>
        </w:rPr>
      </w:pPr>
      <w:r>
        <w:rPr>
          <w:rFonts w:ascii="Verdana" w:eastAsia="Verdana" w:hAnsi="Verdana"/>
          <w:color w:val="000000"/>
          <w:sz w:val="23"/>
          <w:lang w:val="fi-FI"/>
        </w:rPr>
        <w:t>Rapumerkkejä myydään 30 kpl hintaan 3 € kappale alueella omistaville kiinteistönomistajille samoin kuin muutkin kalastusluvat.</w:t>
      </w:r>
    </w:p>
    <w:p w14:paraId="3EFB43AE" w14:textId="77777777" w:rsidR="00C01776" w:rsidRDefault="00400F20">
      <w:pPr>
        <w:spacing w:before="364" w:line="294" w:lineRule="exact"/>
        <w:ind w:left="72"/>
        <w:textAlignment w:val="baseline"/>
        <w:rPr>
          <w:rFonts w:ascii="Verdana" w:eastAsia="Verdana" w:hAnsi="Verdana"/>
          <w:color w:val="000000"/>
          <w:spacing w:val="-3"/>
          <w:sz w:val="23"/>
          <w:lang w:val="fi-FI"/>
        </w:rPr>
      </w:pPr>
      <w:r>
        <w:rPr>
          <w:rFonts w:ascii="Verdana" w:eastAsia="Verdana" w:hAnsi="Verdana"/>
          <w:color w:val="000000"/>
          <w:spacing w:val="-3"/>
          <w:sz w:val="23"/>
          <w:lang w:val="fi-FI"/>
        </w:rPr>
        <w:t>Puheenjohtaja päättää erikoisluvista.</w:t>
      </w:r>
    </w:p>
    <w:p w14:paraId="48603C1B" w14:textId="77777777" w:rsidR="00C01776" w:rsidRDefault="00400F20">
      <w:pPr>
        <w:spacing w:before="344" w:line="299" w:lineRule="exact"/>
        <w:ind w:left="72"/>
        <w:textAlignment w:val="baseline"/>
        <w:rPr>
          <w:rFonts w:ascii="Verdana" w:eastAsia="Verdana" w:hAnsi="Verdana"/>
          <w:color w:val="000000"/>
          <w:spacing w:val="-3"/>
          <w:sz w:val="23"/>
          <w:lang w:val="fi-FI"/>
        </w:rPr>
      </w:pPr>
      <w:r>
        <w:rPr>
          <w:rFonts w:ascii="Verdana" w:eastAsia="Verdana" w:hAnsi="Verdana"/>
          <w:color w:val="000000"/>
          <w:spacing w:val="-3"/>
          <w:sz w:val="23"/>
          <w:lang w:val="fi-FI"/>
        </w:rPr>
        <w:t>Kaupallisille kalastajille myydään verkkomerkkejä 30 kpl hintaan 2 € kpl</w:t>
      </w:r>
    </w:p>
    <w:p w14:paraId="2EEEC61B" w14:textId="77777777" w:rsidR="00C01776" w:rsidRDefault="00400F20">
      <w:pPr>
        <w:spacing w:before="362" w:after="743" w:line="291" w:lineRule="exact"/>
        <w:ind w:left="72"/>
        <w:textAlignment w:val="baseline"/>
        <w:rPr>
          <w:rFonts w:ascii="Verdana" w:eastAsia="Verdana" w:hAnsi="Verdana"/>
          <w:color w:val="000000"/>
          <w:spacing w:val="-3"/>
          <w:sz w:val="23"/>
          <w:lang w:val="fi-FI"/>
        </w:rPr>
      </w:pPr>
      <w:r>
        <w:rPr>
          <w:rFonts w:ascii="Verdana" w:eastAsia="Verdana" w:hAnsi="Verdana"/>
          <w:color w:val="000000"/>
          <w:spacing w:val="-3"/>
          <w:sz w:val="23"/>
          <w:lang w:val="fi-FI"/>
        </w:rPr>
        <w:t>Hoitokunta selvittää roskakalan pyytämistä biojätteeksi.</w:t>
      </w:r>
    </w:p>
    <w:p w14:paraId="1932BBAC" w14:textId="77777777" w:rsidR="00C01776" w:rsidRPr="00002B4B" w:rsidRDefault="00C01776">
      <w:pPr>
        <w:spacing w:before="362" w:after="743" w:line="291" w:lineRule="exact"/>
        <w:rPr>
          <w:lang w:val="fi-FI"/>
        </w:rPr>
        <w:sectPr w:rsidR="00C01776" w:rsidRPr="00002B4B">
          <w:pgSz w:w="11794" w:h="16723"/>
          <w:pgMar w:top="1320" w:right="1151" w:bottom="241" w:left="1103" w:header="720" w:footer="720" w:gutter="0"/>
          <w:cols w:space="708"/>
        </w:sectPr>
      </w:pPr>
    </w:p>
    <w:p w14:paraId="4A56825C" w14:textId="77777777" w:rsidR="00C01776" w:rsidRDefault="00400F20">
      <w:pPr>
        <w:ind w:right="77"/>
        <w:textAlignment w:val="baseline"/>
      </w:pPr>
      <w:r>
        <w:rPr>
          <w:noProof/>
        </w:rPr>
        <w:drawing>
          <wp:inline distT="0" distB="0" distL="0" distR="0" wp14:anchorId="736E9006" wp14:editId="739822F9">
            <wp:extent cx="1779905" cy="487680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EB32" w14:textId="77777777" w:rsidR="00C01776" w:rsidRDefault="00C01776">
      <w:pPr>
        <w:sectPr w:rsidR="00C01776">
          <w:type w:val="continuous"/>
          <w:pgSz w:w="11794" w:h="16723"/>
          <w:pgMar w:top="1320" w:right="7992" w:bottom="241" w:left="922" w:header="720" w:footer="720" w:gutter="0"/>
          <w:cols w:space="708"/>
        </w:sectPr>
      </w:pPr>
    </w:p>
    <w:p w14:paraId="23F2CCF6" w14:textId="77777777" w:rsidR="00C01776" w:rsidRDefault="00400F20">
      <w:pPr>
        <w:spacing w:line="289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lastRenderedPageBreak/>
        <w:pict w14:anchorId="2E82A0C5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margin-left:-6.7pt;margin-top:693.3pt;width:130.3pt;height:40.35pt;z-index:-251659264;mso-wrap-distance-left:0;mso-wrap-distance-right:0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7"/>
                    <w:gridCol w:w="1569"/>
                  </w:tblGrid>
                  <w:tr w:rsidR="00C01776" w14:paraId="66493B5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7"/>
                    </w:trPr>
                    <w:tc>
                      <w:tcPr>
                        <w:tcW w:w="1037" w:type="dxa"/>
                      </w:tcPr>
                      <w:p w14:paraId="36E9D276" w14:textId="77777777" w:rsidR="00C01776" w:rsidRDefault="00400F20">
                        <w:pPr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F3E793F" wp14:editId="5ABE4831">
                              <wp:extent cx="658495" cy="512445"/>
                              <wp:effectExtent l="0" t="0" r="0" b="0"/>
                              <wp:docPr id="3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"/>
                                      <pic:cNvPicPr preferRelativeResize="0"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8495" cy="5124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69" w:type="dxa"/>
                        <w:vAlign w:val="center"/>
                      </w:tcPr>
                      <w:p w14:paraId="433BC033" w14:textId="77777777" w:rsidR="00C01776" w:rsidRDefault="00400F20">
                        <w:pPr>
                          <w:spacing w:before="265" w:after="71" w:line="470" w:lineRule="exact"/>
                          <w:ind w:right="5"/>
                          <w:jc w:val="right"/>
                          <w:textAlignment w:val="baseline"/>
                          <w:rPr>
                            <w:rFonts w:ascii="Verdana" w:eastAsia="Verdana" w:hAnsi="Verdana"/>
                            <w:i/>
                            <w:color w:val="000000"/>
                            <w:w w:val="105"/>
                            <w:sz w:val="44"/>
                            <w:lang w:val="fi-FI"/>
                          </w:rPr>
                        </w:pPr>
                        <w:r>
                          <w:rPr>
                            <w:rFonts w:ascii="Verdana" w:eastAsia="Verdana" w:hAnsi="Verdana"/>
                            <w:i/>
                            <w:color w:val="000000"/>
                            <w:w w:val="105"/>
                            <w:sz w:val="44"/>
                            <w:lang w:val="fi-FI"/>
                          </w:rPr>
                          <w:t xml:space="preserve">,t2 </w:t>
                        </w:r>
                        <w:r>
                          <w:rPr>
                            <w:rFonts w:ascii="Arial" w:eastAsia="Arial" w:hAnsi="Arial"/>
                            <w:color w:val="000000"/>
                            <w:lang w:val="fi-FI"/>
                          </w:rPr>
                          <w:t>Ok</w:t>
                        </w:r>
                      </w:p>
                    </w:tc>
                  </w:tr>
                </w:tbl>
                <w:p w14:paraId="227772FF" w14:textId="77777777" w:rsidR="00400F20" w:rsidRDefault="00400F20"/>
              </w:txbxContent>
            </v:textbox>
            <w10:wrap type="square"/>
          </v:shape>
        </w:pict>
      </w: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10§ Kuluvan vuoden kalastusta koskevat rajoitukset.</w:t>
      </w:r>
    </w:p>
    <w:p w14:paraId="34ADAD25" w14:textId="77777777" w:rsidR="00C01776" w:rsidRDefault="00400F20">
      <w:pPr>
        <w:spacing w:before="375" w:line="289" w:lineRule="exact"/>
        <w:ind w:left="576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Talvipyynnissä </w:t>
      </w:r>
      <w:proofErr w:type="gramStart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50mm</w:t>
      </w:r>
      <w:proofErr w:type="gramEnd"/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 solmuväli alarajana koko vesialueen alueella</w:t>
      </w:r>
    </w:p>
    <w:p w14:paraId="05D82BA1" w14:textId="77777777" w:rsidR="00C01776" w:rsidRDefault="00400F20">
      <w:pPr>
        <w:spacing w:before="364" w:line="289" w:lineRule="exact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 xml:space="preserve">11§ </w:t>
      </w:r>
      <w:r>
        <w:rPr>
          <w:rFonts w:ascii="Arial" w:eastAsia="Arial" w:hAnsi="Arial"/>
          <w:color w:val="000000"/>
          <w:spacing w:val="4"/>
          <w:sz w:val="25"/>
          <w:lang w:val="fi-FI"/>
        </w:rPr>
        <w:t>Kalaveden hoitotoimenpiteet (kalojen istutukset).</w:t>
      </w:r>
    </w:p>
    <w:p w14:paraId="510E6208" w14:textId="77777777" w:rsidR="00C01776" w:rsidRDefault="00400F20">
      <w:pPr>
        <w:spacing w:before="378" w:line="290" w:lineRule="exact"/>
        <w:ind w:left="576"/>
        <w:textAlignment w:val="baseline"/>
        <w:rPr>
          <w:rFonts w:ascii="Arial" w:eastAsia="Arial" w:hAnsi="Arial"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color w:val="000000"/>
          <w:spacing w:val="4"/>
          <w:sz w:val="25"/>
          <w:lang w:val="fi-FI"/>
        </w:rPr>
        <w:t>Siikaa istutetaan, poikasiin käytetään 1000 € Osakaskunnan varoja.</w:t>
      </w:r>
    </w:p>
    <w:p w14:paraId="2FD39CA2" w14:textId="77777777" w:rsidR="00C01776" w:rsidRDefault="00400F20">
      <w:pPr>
        <w:spacing w:before="366" w:line="289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12§ Vesialueella tapahtuva metsästys.</w:t>
      </w:r>
    </w:p>
    <w:p w14:paraId="642CB084" w14:textId="77777777" w:rsidR="00C01776" w:rsidRDefault="00400F20">
      <w:pPr>
        <w:spacing w:before="369" w:line="287" w:lineRule="exact"/>
        <w:ind w:left="576"/>
        <w:textAlignment w:val="baseline"/>
        <w:rPr>
          <w:rFonts w:ascii="Arial" w:eastAsia="Arial" w:hAnsi="Arial"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color w:val="000000"/>
          <w:spacing w:val="3"/>
          <w:sz w:val="25"/>
          <w:lang w:val="fi-FI"/>
        </w:rPr>
        <w:t>Osakkailla ja kiinteistön omistajilla on vapaa sorsastusoikeus.</w:t>
      </w:r>
    </w:p>
    <w:p w14:paraId="217CA49A" w14:textId="77777777" w:rsidR="00C01776" w:rsidRDefault="00400F20">
      <w:pPr>
        <w:spacing w:before="359" w:line="298" w:lineRule="exact"/>
        <w:ind w:right="144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Lisäksi jatketaan käytäntöä, että minkin hännästä maksetaan 20 €/kpl. Ulkopuolisille myydään vesilintu ja metsästyksen kausilupia nettimyyntinä 20 € kpl</w:t>
      </w:r>
    </w:p>
    <w:p w14:paraId="45C369F5" w14:textId="77777777" w:rsidR="00C01776" w:rsidRDefault="00400F20">
      <w:pPr>
        <w:spacing w:before="362" w:line="289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13§ Kalastuslupien myynti.</w:t>
      </w:r>
    </w:p>
    <w:p w14:paraId="74C4B6D0" w14:textId="77777777" w:rsidR="00C01776" w:rsidRDefault="00400F20">
      <w:pPr>
        <w:spacing w:before="375" w:line="289" w:lineRule="exact"/>
        <w:ind w:left="576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Kalastusluvat myydään nettimyyntinä paketteina, paitsi ja Rapumerkit ja</w:t>
      </w:r>
    </w:p>
    <w:p w14:paraId="39A64F76" w14:textId="77777777" w:rsidR="00C01776" w:rsidRDefault="00400F20">
      <w:pPr>
        <w:spacing w:before="6" w:line="289" w:lineRule="exact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tarvittaessa muita lupia myy Keijo Heinonen. Rapumerkki on</w:t>
      </w:r>
    </w:p>
    <w:p w14:paraId="3C432C1F" w14:textId="77777777" w:rsidR="00C01776" w:rsidRDefault="00400F20">
      <w:pPr>
        <w:spacing w:before="9" w:line="289" w:lineRule="exact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mertakohtainen.</w:t>
      </w:r>
    </w:p>
    <w:p w14:paraId="78007B53" w14:textId="77777777" w:rsidR="00C01776" w:rsidRDefault="00400F20">
      <w:pPr>
        <w:spacing w:before="368" w:line="289" w:lineRule="exact"/>
        <w:ind w:left="576"/>
        <w:textAlignment w:val="baseline"/>
        <w:rPr>
          <w:rFonts w:ascii="Arial" w:eastAsia="Arial" w:hAnsi="Arial"/>
          <w:color w:val="000000"/>
          <w:sz w:val="25"/>
          <w:u w:val="single"/>
          <w:lang w:val="fi-FI"/>
        </w:rPr>
      </w:pPr>
      <w:r>
        <w:rPr>
          <w:rFonts w:ascii="Arial" w:eastAsia="Arial" w:hAnsi="Arial"/>
          <w:color w:val="000000"/>
          <w:sz w:val="25"/>
          <w:u w:val="single"/>
          <w:lang w:val="fi-FI"/>
        </w:rPr>
        <w:t>Puheenjohtaja myöntää erikoisluvat.</w:t>
      </w:r>
    </w:p>
    <w:p w14:paraId="458805BB" w14:textId="77777777" w:rsidR="00C01776" w:rsidRDefault="00400F20">
      <w:pPr>
        <w:spacing w:before="658" w:line="289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14§ Kalastuksen valvonnan järjestäminen.</w:t>
      </w:r>
    </w:p>
    <w:p w14:paraId="0E50A40A" w14:textId="77777777" w:rsidR="00C01776" w:rsidRDefault="00400F20">
      <w:pPr>
        <w:spacing w:before="352" w:line="304" w:lineRule="exact"/>
        <w:ind w:right="1296" w:firstLine="1224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Osakaskunnan alueella suoritetaan valvontaa osakaskun valtuuttaman kalatalousalueen valvojien toimesta.</w:t>
      </w:r>
    </w:p>
    <w:p w14:paraId="46B1C396" w14:textId="77777777" w:rsidR="00C01776" w:rsidRDefault="00400F20">
      <w:pPr>
        <w:spacing w:before="366" w:line="289" w:lineRule="exact"/>
        <w:ind w:left="792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Hoitokunta voi ostaa tarvittaessa lisää valvontaa.</w:t>
      </w:r>
    </w:p>
    <w:p w14:paraId="2CA934EC" w14:textId="77777777" w:rsidR="00C01776" w:rsidRDefault="00400F20">
      <w:pPr>
        <w:spacing w:before="359" w:line="289" w:lineRule="exact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15§ Pyydysmerkkien käyttäminen ja uusien pyydysmerkkien käyttöönotto.</w:t>
      </w:r>
    </w:p>
    <w:p w14:paraId="72601CFF" w14:textId="77777777" w:rsidR="00C01776" w:rsidRDefault="00400F20">
      <w:pPr>
        <w:spacing w:before="359" w:line="298" w:lineRule="exact"/>
        <w:ind w:right="864" w:firstLine="576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Netin kautta tapahtuvaan myyntiin käytetään Verkkojen merkintää kalastuslain mukaisesti. Maksukuitti pidettävä mukana kalastaessa.</w:t>
      </w:r>
    </w:p>
    <w:p w14:paraId="6C45459D" w14:textId="77777777" w:rsidR="00C01776" w:rsidRDefault="00400F20">
      <w:pPr>
        <w:spacing w:before="364" w:line="294" w:lineRule="exact"/>
        <w:ind w:right="288" w:firstLine="576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Kuitti luvan maksusta pidettävä mukana kalastaessa ja metsästäessä, myös sähköinen kuitti käy esimerkiksi mobiililaitteella.</w:t>
      </w:r>
    </w:p>
    <w:p w14:paraId="388C964A" w14:textId="77777777" w:rsidR="00C01776" w:rsidRDefault="00400F20">
      <w:pPr>
        <w:spacing w:line="649" w:lineRule="exact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 xml:space="preserve">16§ Palautettujen omistajakorvausten käyttö. </w:t>
      </w:r>
      <w:r>
        <w:rPr>
          <w:rFonts w:ascii="Arial" w:eastAsia="Arial" w:hAnsi="Arial"/>
          <w:b/>
          <w:color w:val="000000"/>
          <w:sz w:val="25"/>
          <w:lang w:val="fi-FI"/>
        </w:rPr>
        <w:br/>
        <w:t>Käytetään osakaskunnan budjetti varojen käyttöön.</w:t>
      </w:r>
    </w:p>
    <w:p w14:paraId="046E7146" w14:textId="77777777" w:rsidR="00C01776" w:rsidRPr="00002B4B" w:rsidRDefault="00C01776">
      <w:pPr>
        <w:rPr>
          <w:lang w:val="fi-FI"/>
        </w:rPr>
        <w:sectPr w:rsidR="00C01776" w:rsidRPr="00002B4B">
          <w:pgSz w:w="11794" w:h="16723"/>
          <w:pgMar w:top="1340" w:right="1275" w:bottom="1121" w:left="979" w:header="720" w:footer="720" w:gutter="0"/>
          <w:cols w:space="708"/>
        </w:sectPr>
      </w:pPr>
    </w:p>
    <w:p w14:paraId="1BFC3C7C" w14:textId="77777777" w:rsidR="00C01776" w:rsidRDefault="00400F20">
      <w:pPr>
        <w:spacing w:line="288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lastRenderedPageBreak/>
        <w:t>17§ Osakaskunnan tulo ja menoarvio vuodelle 2026.</w:t>
      </w:r>
    </w:p>
    <w:p w14:paraId="36A92169" w14:textId="77777777" w:rsidR="00C01776" w:rsidRDefault="00400F20">
      <w:pPr>
        <w:spacing w:before="372" w:line="288" w:lineRule="exact"/>
        <w:ind w:left="432"/>
        <w:textAlignment w:val="baseline"/>
        <w:rPr>
          <w:rFonts w:ascii="Arial" w:eastAsia="Arial" w:hAnsi="Arial"/>
          <w:color w:val="000000"/>
          <w:spacing w:val="8"/>
          <w:sz w:val="25"/>
          <w:lang w:val="fi-FI"/>
        </w:rPr>
      </w:pPr>
      <w:r>
        <w:rPr>
          <w:rFonts w:ascii="Arial" w:eastAsia="Arial" w:hAnsi="Arial"/>
          <w:color w:val="000000"/>
          <w:spacing w:val="8"/>
          <w:sz w:val="25"/>
          <w:lang w:val="fi-FI"/>
        </w:rPr>
        <w:t>Arvioidut tulot ovat 6600,00 ja menot 5810 €.</w:t>
      </w:r>
    </w:p>
    <w:p w14:paraId="1173941C" w14:textId="77777777" w:rsidR="00C01776" w:rsidRDefault="00400F20">
      <w:pPr>
        <w:spacing w:before="374" w:line="291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18§ Hoitokunnan jäsenten palkkiot.</w:t>
      </w:r>
    </w:p>
    <w:p w14:paraId="1A05BD48" w14:textId="77777777" w:rsidR="00C01776" w:rsidRDefault="00400F20">
      <w:pPr>
        <w:spacing w:before="362" w:line="301" w:lineRule="exact"/>
        <w:ind w:right="1152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Hoitokunnan jäsenen kulukorvaus 50 € v Puheenjohtaja 600,00 sihteeri rahastonhoitaja 600 €. Matkakorvausta maksetaan kokousmatkoista.</w:t>
      </w:r>
    </w:p>
    <w:p w14:paraId="693B3517" w14:textId="77777777" w:rsidR="00C01776" w:rsidRDefault="00400F20">
      <w:pPr>
        <w:spacing w:before="364" w:line="291" w:lineRule="exact"/>
        <w:textAlignment w:val="baseline"/>
        <w:rPr>
          <w:rFonts w:ascii="Arial" w:eastAsia="Arial" w:hAnsi="Arial"/>
          <w:b/>
          <w:color w:val="000000"/>
          <w:spacing w:val="5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 xml:space="preserve">19§ Hoitokunnan jäsenet ja heidän henkilökohtaiset </w:t>
      </w:r>
      <w:proofErr w:type="gramStart"/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varamiehet</w:t>
      </w:r>
      <w:proofErr w:type="gramEnd"/>
      <w:r>
        <w:rPr>
          <w:rFonts w:ascii="Arial" w:eastAsia="Arial" w:hAnsi="Arial"/>
          <w:b/>
          <w:color w:val="000000"/>
          <w:spacing w:val="5"/>
          <w:sz w:val="25"/>
          <w:lang w:val="fi-FI"/>
        </w:rPr>
        <w:t>.</w:t>
      </w:r>
    </w:p>
    <w:p w14:paraId="1F70AD91" w14:textId="77777777" w:rsidR="00C01776" w:rsidRDefault="00400F20">
      <w:pPr>
        <w:tabs>
          <w:tab w:val="left" w:pos="6552"/>
        </w:tabs>
        <w:spacing w:before="363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 xml:space="preserve">Ahti Kilvensalmi (varamies Veijo </w:t>
      </w:r>
      <w:proofErr w:type="spellStart"/>
      <w:r>
        <w:rPr>
          <w:rFonts w:ascii="Arial" w:eastAsia="Arial" w:hAnsi="Arial"/>
          <w:color w:val="000000"/>
          <w:sz w:val="25"/>
          <w:lang w:val="fi-FI"/>
        </w:rPr>
        <w:t>Rökman</w:t>
      </w:r>
      <w:proofErr w:type="spellEnd"/>
      <w:r>
        <w:rPr>
          <w:rFonts w:ascii="Arial" w:eastAsia="Arial" w:hAnsi="Arial"/>
          <w:color w:val="000000"/>
          <w:sz w:val="25"/>
          <w:lang w:val="fi-FI"/>
        </w:rPr>
        <w:t>)</w:t>
      </w:r>
      <w:r>
        <w:rPr>
          <w:rFonts w:ascii="Arial" w:eastAsia="Arial" w:hAnsi="Arial"/>
          <w:color w:val="000000"/>
          <w:sz w:val="25"/>
          <w:lang w:val="fi-FI"/>
        </w:rPr>
        <w:tab/>
        <w:t>valitaan 2026</w:t>
      </w:r>
    </w:p>
    <w:p w14:paraId="40BF50F8" w14:textId="77777777" w:rsidR="00C01776" w:rsidRDefault="00400F20">
      <w:pPr>
        <w:tabs>
          <w:tab w:val="right" w:pos="8280"/>
        </w:tabs>
        <w:spacing w:before="1" w:line="656" w:lineRule="exact"/>
        <w:ind w:left="648" w:right="1224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Markus Tapaninen (varamies Ilkka Brandt)</w:t>
      </w:r>
      <w:r>
        <w:rPr>
          <w:rFonts w:ascii="Arial" w:eastAsia="Arial" w:hAnsi="Arial"/>
          <w:color w:val="000000"/>
          <w:sz w:val="25"/>
          <w:lang w:val="fi-FI"/>
        </w:rPr>
        <w:tab/>
        <w:t xml:space="preserve">valitaan 2026 </w:t>
      </w:r>
      <w:r>
        <w:rPr>
          <w:rFonts w:ascii="Arial" w:eastAsia="Arial" w:hAnsi="Arial"/>
          <w:color w:val="000000"/>
          <w:sz w:val="25"/>
          <w:lang w:val="fi-FI"/>
        </w:rPr>
        <w:br/>
        <w:t>Tapio Saastamoinen (varamies Esa Saastamoinen) valitaan 2026</w:t>
      </w:r>
    </w:p>
    <w:p w14:paraId="069203E7" w14:textId="77777777" w:rsidR="00C01776" w:rsidRDefault="00400F20">
      <w:pPr>
        <w:tabs>
          <w:tab w:val="left" w:pos="7200"/>
        </w:tabs>
        <w:spacing w:before="370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Tatu Tapaninen (varamies Reijo Martikainen</w:t>
      </w:r>
      <w:r>
        <w:rPr>
          <w:rFonts w:ascii="Arial" w:eastAsia="Arial" w:hAnsi="Arial"/>
          <w:color w:val="000000"/>
          <w:sz w:val="25"/>
          <w:lang w:val="fi-FI"/>
        </w:rPr>
        <w:tab/>
        <w:t>valittu 2025</w:t>
      </w:r>
    </w:p>
    <w:p w14:paraId="2AAC652C" w14:textId="77777777" w:rsidR="00C01776" w:rsidRDefault="00400F20">
      <w:pPr>
        <w:tabs>
          <w:tab w:val="right" w:pos="8280"/>
        </w:tabs>
        <w:spacing w:before="369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Keijo Heinonen (varamies Risto Saastamoinen)</w:t>
      </w:r>
      <w:r>
        <w:rPr>
          <w:rFonts w:ascii="Arial" w:eastAsia="Arial" w:hAnsi="Arial"/>
          <w:color w:val="000000"/>
          <w:sz w:val="25"/>
          <w:lang w:val="fi-FI"/>
        </w:rPr>
        <w:tab/>
        <w:t>valittu 2025</w:t>
      </w:r>
    </w:p>
    <w:p w14:paraId="32B221ED" w14:textId="77777777" w:rsidR="00C01776" w:rsidRDefault="00400F20">
      <w:pPr>
        <w:tabs>
          <w:tab w:val="right" w:pos="8280"/>
        </w:tabs>
        <w:spacing w:before="369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 xml:space="preserve">Erkki </w:t>
      </w:r>
      <w:proofErr w:type="spellStart"/>
      <w:r>
        <w:rPr>
          <w:rFonts w:ascii="Arial" w:eastAsia="Arial" w:hAnsi="Arial"/>
          <w:color w:val="000000"/>
          <w:sz w:val="25"/>
          <w:lang w:val="fi-FI"/>
        </w:rPr>
        <w:t>Kaurtola</w:t>
      </w:r>
      <w:proofErr w:type="spellEnd"/>
      <w:r>
        <w:rPr>
          <w:rFonts w:ascii="Arial" w:eastAsia="Arial" w:hAnsi="Arial"/>
          <w:color w:val="000000"/>
          <w:sz w:val="25"/>
          <w:lang w:val="fi-FI"/>
        </w:rPr>
        <w:t xml:space="preserve"> (varamies Juhani Väyrynen)</w:t>
      </w:r>
      <w:r>
        <w:rPr>
          <w:rFonts w:ascii="Arial" w:eastAsia="Arial" w:hAnsi="Arial"/>
          <w:color w:val="000000"/>
          <w:sz w:val="25"/>
          <w:lang w:val="fi-FI"/>
        </w:rPr>
        <w:tab/>
        <w:t>valittu 2025</w:t>
      </w:r>
    </w:p>
    <w:p w14:paraId="76CC4BE0" w14:textId="77777777" w:rsidR="00C01776" w:rsidRDefault="00400F20">
      <w:pPr>
        <w:spacing w:before="350" w:line="302" w:lineRule="exact"/>
        <w:ind w:right="1368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 xml:space="preserve">20§ Toiminnan tarkastajat </w:t>
      </w:r>
      <w:proofErr w:type="gramStart"/>
      <w:r>
        <w:rPr>
          <w:rFonts w:ascii="Arial" w:eastAsia="Arial" w:hAnsi="Arial"/>
          <w:b/>
          <w:color w:val="000000"/>
          <w:sz w:val="25"/>
          <w:lang w:val="fi-FI"/>
        </w:rPr>
        <w:t>( 2</w:t>
      </w:r>
      <w:proofErr w:type="gramEnd"/>
      <w:r>
        <w:rPr>
          <w:rFonts w:ascii="Arial" w:eastAsia="Arial" w:hAnsi="Arial"/>
          <w:b/>
          <w:color w:val="000000"/>
          <w:sz w:val="25"/>
          <w:lang w:val="fi-FI"/>
        </w:rPr>
        <w:t xml:space="preserve"> henkilöä) ja heidän henkilökohtaiset </w:t>
      </w:r>
      <w:proofErr w:type="gramStart"/>
      <w:r>
        <w:rPr>
          <w:rFonts w:ascii="Arial" w:eastAsia="Arial" w:hAnsi="Arial"/>
          <w:b/>
          <w:color w:val="000000"/>
          <w:sz w:val="25"/>
          <w:lang w:val="fi-FI"/>
        </w:rPr>
        <w:t>varamiehet</w:t>
      </w:r>
      <w:proofErr w:type="gramEnd"/>
      <w:r>
        <w:rPr>
          <w:rFonts w:ascii="Arial" w:eastAsia="Arial" w:hAnsi="Arial"/>
          <w:b/>
          <w:color w:val="000000"/>
          <w:sz w:val="25"/>
          <w:lang w:val="fi-FI"/>
        </w:rPr>
        <w:t>.</w:t>
      </w:r>
    </w:p>
    <w:p w14:paraId="1687B4DB" w14:textId="77777777" w:rsidR="00C01776" w:rsidRDefault="00400F20">
      <w:pPr>
        <w:spacing w:before="360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Vuoden 2025 toiminnantarkastajat Pirjo Manninen</w:t>
      </w:r>
    </w:p>
    <w:p w14:paraId="6F31FF5C" w14:textId="77777777" w:rsidR="00C01776" w:rsidRDefault="00400F20">
      <w:pPr>
        <w:spacing w:before="366" w:line="288" w:lineRule="exact"/>
        <w:jc w:val="right"/>
        <w:textAlignment w:val="baseline"/>
        <w:rPr>
          <w:rFonts w:ascii="Arial" w:eastAsia="Arial" w:hAnsi="Arial"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color w:val="000000"/>
          <w:spacing w:val="3"/>
          <w:sz w:val="25"/>
          <w:lang w:val="fi-FI"/>
        </w:rPr>
        <w:t>(varatilintarkastaja Jukka Saastamoinen) ja Timo Niskanen (varatilintarkastaja</w:t>
      </w:r>
    </w:p>
    <w:p w14:paraId="6C1E6966" w14:textId="77777777" w:rsidR="00C01776" w:rsidRDefault="00400F20">
      <w:pPr>
        <w:spacing w:before="367" w:line="288" w:lineRule="exact"/>
        <w:ind w:left="648"/>
        <w:textAlignment w:val="baseline"/>
        <w:rPr>
          <w:rFonts w:ascii="Arial" w:eastAsia="Arial" w:hAnsi="Arial"/>
          <w:color w:val="000000"/>
          <w:sz w:val="25"/>
          <w:lang w:val="fi-FI"/>
        </w:rPr>
      </w:pPr>
      <w:r>
        <w:rPr>
          <w:rFonts w:ascii="Arial" w:eastAsia="Arial" w:hAnsi="Arial"/>
          <w:color w:val="000000"/>
          <w:sz w:val="25"/>
          <w:lang w:val="fi-FI"/>
        </w:rPr>
        <w:t>Kari Kananen)</w:t>
      </w:r>
    </w:p>
    <w:p w14:paraId="65BE6D5B" w14:textId="77777777" w:rsidR="00C01776" w:rsidRDefault="00400F20">
      <w:pPr>
        <w:spacing w:before="366" w:line="291" w:lineRule="exact"/>
        <w:jc w:val="right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21§ Osakaskunnan kokousedustajat kalatalousalueen kokouksissa ja heidän</w:t>
      </w:r>
    </w:p>
    <w:p w14:paraId="55762D46" w14:textId="77777777" w:rsidR="00C01776" w:rsidRDefault="00400F20">
      <w:pPr>
        <w:spacing w:before="374" w:line="291" w:lineRule="exact"/>
        <w:ind w:left="648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varamiehet.</w:t>
      </w:r>
    </w:p>
    <w:p w14:paraId="31B3C1E1" w14:textId="77777777" w:rsidR="00C01776" w:rsidRDefault="00400F20">
      <w:pPr>
        <w:spacing w:before="363" w:line="291" w:lineRule="exact"/>
        <w:jc w:val="center"/>
        <w:textAlignment w:val="baseline"/>
        <w:rPr>
          <w:rFonts w:ascii="Arial" w:eastAsia="Arial" w:hAnsi="Arial"/>
          <w:b/>
          <w:color w:val="000000"/>
          <w:spacing w:val="4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4"/>
          <w:sz w:val="25"/>
          <w:lang w:val="fi-FI"/>
        </w:rPr>
        <w:t>Johtokunnan esitys: Pohjois-Savon Kalatalousalueen kokousedustaja</w:t>
      </w:r>
    </w:p>
    <w:p w14:paraId="58219A58" w14:textId="77777777" w:rsidR="00C01776" w:rsidRDefault="00400F20">
      <w:pPr>
        <w:spacing w:before="351" w:line="291" w:lineRule="exact"/>
        <w:textAlignment w:val="baseline"/>
        <w:rPr>
          <w:rFonts w:ascii="Arial" w:eastAsia="Arial" w:hAnsi="Arial"/>
          <w:b/>
          <w:color w:val="000000"/>
          <w:sz w:val="25"/>
          <w:lang w:val="fi-FI"/>
        </w:rPr>
      </w:pPr>
      <w:r>
        <w:rPr>
          <w:rFonts w:ascii="Arial" w:eastAsia="Arial" w:hAnsi="Arial"/>
          <w:b/>
          <w:color w:val="000000"/>
          <w:sz w:val="25"/>
          <w:lang w:val="fi-FI"/>
        </w:rPr>
        <w:t>Keijo Heinonen</w:t>
      </w:r>
    </w:p>
    <w:p w14:paraId="1C2B185C" w14:textId="77777777" w:rsidR="00C01776" w:rsidRDefault="00400F20">
      <w:pPr>
        <w:spacing w:before="358" w:after="486" w:line="291" w:lineRule="exact"/>
        <w:textAlignment w:val="baseline"/>
        <w:rPr>
          <w:rFonts w:ascii="Arial" w:eastAsia="Arial" w:hAnsi="Arial"/>
          <w:b/>
          <w:color w:val="000000"/>
          <w:spacing w:val="3"/>
          <w:sz w:val="25"/>
          <w:lang w:val="fi-FI"/>
        </w:rPr>
      </w:pPr>
      <w:r>
        <w:rPr>
          <w:rFonts w:ascii="Arial" w:eastAsia="Arial" w:hAnsi="Arial"/>
          <w:b/>
          <w:color w:val="000000"/>
          <w:spacing w:val="3"/>
          <w:sz w:val="25"/>
          <w:lang w:val="fi-FI"/>
        </w:rPr>
        <w:t>Pielavesi Nilakka Kalatalousalueen kokousedustaja Keijo Heinonen ja varalle</w:t>
      </w:r>
    </w:p>
    <w:p w14:paraId="3C523499" w14:textId="77777777" w:rsidR="00C01776" w:rsidRPr="00002B4B" w:rsidRDefault="00C01776">
      <w:pPr>
        <w:spacing w:before="358" w:after="486" w:line="291" w:lineRule="exact"/>
        <w:rPr>
          <w:lang w:val="fi-FI"/>
        </w:rPr>
        <w:sectPr w:rsidR="00C01776" w:rsidRPr="00002B4B">
          <w:pgSz w:w="11794" w:h="16723"/>
          <w:pgMar w:top="1360" w:right="1340" w:bottom="221" w:left="914" w:header="720" w:footer="720" w:gutter="0"/>
          <w:cols w:space="708"/>
        </w:sectPr>
      </w:pPr>
    </w:p>
    <w:p w14:paraId="38B8ADBF" w14:textId="77777777" w:rsidR="00C01776" w:rsidRDefault="00400F20">
      <w:pPr>
        <w:ind w:right="17"/>
        <w:textAlignment w:val="baseline"/>
      </w:pPr>
      <w:r>
        <w:rPr>
          <w:noProof/>
        </w:rPr>
        <w:drawing>
          <wp:inline distT="0" distB="0" distL="0" distR="0" wp14:anchorId="645E7836" wp14:editId="173696DF">
            <wp:extent cx="2084705" cy="634365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3BE6" w14:textId="77777777" w:rsidR="00C01776" w:rsidRDefault="00C01776">
      <w:pPr>
        <w:sectPr w:rsidR="00C01776">
          <w:type w:val="continuous"/>
          <w:pgSz w:w="11794" w:h="16723"/>
          <w:pgMar w:top="1360" w:right="7764" w:bottom="221" w:left="730" w:header="720" w:footer="720" w:gutter="0"/>
          <w:cols w:space="708"/>
        </w:sectPr>
      </w:pPr>
    </w:p>
    <w:p w14:paraId="117CB349" w14:textId="77777777" w:rsidR="00C01776" w:rsidRDefault="00400F20">
      <w:pPr>
        <w:spacing w:before="9" w:line="289" w:lineRule="exact"/>
        <w:textAlignment w:val="baseline"/>
        <w:rPr>
          <w:rFonts w:ascii="Arial" w:eastAsia="Arial" w:hAnsi="Arial"/>
          <w:b/>
          <w:color w:val="0B0C0C"/>
          <w:sz w:val="25"/>
          <w:lang w:val="fi-FI"/>
        </w:rPr>
      </w:pPr>
      <w:r>
        <w:lastRenderedPageBreak/>
        <w:pict w14:anchorId="2446A807">
          <v:shape id="_x0000_s1" type="#_x0000_t202" style="position:absolute;margin-left:48.35pt;margin-top:541.9pt;width:477.7pt;height:43.1pt;z-index:-251658240;mso-wrap-distance-left:0;mso-wrap-distance-right:0;mso-position-horizontal-relative:page;mso-position-vertical-relative:page" filled="f" stroked="f">
            <v:textbox inset="0,0,0,0">
              <w:txbxContent>
                <w:p w14:paraId="59E25B53" w14:textId="77777777" w:rsidR="00C01776" w:rsidRDefault="00400F20">
                  <w:pPr>
                    <w:spacing w:after="295"/>
                    <w:ind w:left="22" w:right="614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50E465A1" wp14:editId="651BA58E">
                        <wp:extent cx="5662930" cy="360045"/>
                        <wp:effectExtent l="0" t="0" r="0" b="0"/>
                        <wp:docPr id="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30" cy="360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b/>
          <w:color w:val="0B0C0C"/>
          <w:sz w:val="25"/>
          <w:lang w:val="fi-FI"/>
        </w:rPr>
        <w:t>Tuomo Saastamoinen</w:t>
      </w:r>
    </w:p>
    <w:p w14:paraId="77F6AAFE" w14:textId="77777777" w:rsidR="00C01776" w:rsidRDefault="00400F20">
      <w:pPr>
        <w:spacing w:before="378" w:line="289" w:lineRule="exact"/>
        <w:textAlignment w:val="baseline"/>
        <w:rPr>
          <w:rFonts w:ascii="Arial" w:eastAsia="Arial" w:hAnsi="Arial"/>
          <w:b/>
          <w:color w:val="0B0C0C"/>
          <w:spacing w:val="7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7"/>
          <w:sz w:val="25"/>
          <w:lang w:val="fi-FI"/>
        </w:rPr>
        <w:t>22§ Osakaskunnan vesialueen muu käyttö.</w:t>
      </w:r>
    </w:p>
    <w:p w14:paraId="4D0ACA4F" w14:textId="77777777" w:rsidR="00C01776" w:rsidRDefault="00400F20">
      <w:pPr>
        <w:spacing w:before="363" w:line="299" w:lineRule="exact"/>
        <w:ind w:right="216" w:firstLine="720"/>
        <w:textAlignment w:val="baseline"/>
        <w:rPr>
          <w:rFonts w:ascii="Arial" w:eastAsia="Arial" w:hAnsi="Arial"/>
          <w:color w:val="0B0C0C"/>
          <w:sz w:val="25"/>
          <w:lang w:val="fi-FI"/>
        </w:rPr>
      </w:pPr>
      <w:r>
        <w:rPr>
          <w:rFonts w:ascii="Arial" w:eastAsia="Arial" w:hAnsi="Arial"/>
          <w:color w:val="0B0C0C"/>
          <w:sz w:val="25"/>
          <w:lang w:val="fi-FI"/>
        </w:rPr>
        <w:t>Itikkaperän perhokalastajien vuokrasopimus jatkuu ennallaan, valtuutetaan perho kalastajat valvomaan kalastusta koivujoessa.</w:t>
      </w:r>
    </w:p>
    <w:p w14:paraId="3200123D" w14:textId="77777777" w:rsidR="00C01776" w:rsidRDefault="00400F20">
      <w:pPr>
        <w:spacing w:before="371" w:line="293" w:lineRule="exact"/>
        <w:ind w:right="1656"/>
        <w:textAlignment w:val="baseline"/>
        <w:rPr>
          <w:rFonts w:ascii="Arial" w:eastAsia="Arial" w:hAnsi="Arial"/>
          <w:b/>
          <w:color w:val="0B0C0C"/>
          <w:sz w:val="25"/>
          <w:lang w:val="fi-FI"/>
        </w:rPr>
      </w:pPr>
      <w:r>
        <w:rPr>
          <w:rFonts w:ascii="Arial" w:eastAsia="Arial" w:hAnsi="Arial"/>
          <w:b/>
          <w:color w:val="0B0C0C"/>
          <w:sz w:val="25"/>
          <w:lang w:val="fi-FI"/>
        </w:rPr>
        <w:t>23§ Pöytäkirjan nähtävillä olo aika ja paikka sekä lehdet, joissa kokouskutsut julkaistaan.</w:t>
      </w:r>
    </w:p>
    <w:p w14:paraId="47C88A52" w14:textId="77777777" w:rsidR="00C01776" w:rsidRDefault="00400F20">
      <w:pPr>
        <w:spacing w:before="370" w:line="289" w:lineRule="exact"/>
        <w:textAlignment w:val="baseline"/>
        <w:rPr>
          <w:rFonts w:ascii="Arial" w:eastAsia="Arial" w:hAnsi="Arial"/>
          <w:b/>
          <w:color w:val="0B0C0C"/>
          <w:spacing w:val="4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4"/>
          <w:sz w:val="25"/>
          <w:lang w:val="fi-FI"/>
        </w:rPr>
        <w:t>Pöytäkirja julkaistaan Koivujärvi Ry: sivuilla, tarvittaessa paperiversio</w:t>
      </w:r>
    </w:p>
    <w:p w14:paraId="736F55A9" w14:textId="77777777" w:rsidR="00C01776" w:rsidRDefault="00400F20">
      <w:pPr>
        <w:spacing w:before="367" w:line="289" w:lineRule="exact"/>
        <w:ind w:left="576"/>
        <w:textAlignment w:val="baseline"/>
        <w:rPr>
          <w:rFonts w:ascii="Arial" w:eastAsia="Arial" w:hAnsi="Arial"/>
          <w:b/>
          <w:color w:val="0B0C0C"/>
          <w:spacing w:val="4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4"/>
          <w:sz w:val="25"/>
          <w:lang w:val="fi-FI"/>
        </w:rPr>
        <w:t>Hoitokunnan esitys vuosikokoukselle ilmoitusten</w:t>
      </w:r>
    </w:p>
    <w:p w14:paraId="1136277D" w14:textId="77777777" w:rsidR="00C01776" w:rsidRDefault="00400F20">
      <w:pPr>
        <w:spacing w:before="11" w:line="289" w:lineRule="exact"/>
        <w:textAlignment w:val="baseline"/>
        <w:rPr>
          <w:rFonts w:ascii="Arial" w:eastAsia="Arial" w:hAnsi="Arial"/>
          <w:b/>
          <w:color w:val="0B0C0C"/>
          <w:spacing w:val="4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4"/>
          <w:sz w:val="25"/>
          <w:lang w:val="fi-FI"/>
        </w:rPr>
        <w:t xml:space="preserve">julkaisijoiksi </w:t>
      </w:r>
      <w:r>
        <w:rPr>
          <w:rFonts w:ascii="Arial" w:eastAsia="Arial" w:hAnsi="Arial"/>
          <w:color w:val="0B0C0C"/>
          <w:spacing w:val="4"/>
          <w:sz w:val="25"/>
          <w:lang w:val="fi-FI"/>
        </w:rPr>
        <w:t>Kiuruvesilehti ja Pielavesi-Keitele lehti. Myös koivujärvi Ry:n</w:t>
      </w:r>
    </w:p>
    <w:p w14:paraId="659599E2" w14:textId="77777777" w:rsidR="00C01776" w:rsidRDefault="00400F20">
      <w:pPr>
        <w:spacing w:before="2" w:line="289" w:lineRule="exact"/>
        <w:textAlignment w:val="baseline"/>
        <w:rPr>
          <w:rFonts w:ascii="Arial" w:eastAsia="Arial" w:hAnsi="Arial"/>
          <w:color w:val="0B0C0C"/>
          <w:sz w:val="25"/>
          <w:lang w:val="fi-FI"/>
        </w:rPr>
      </w:pPr>
      <w:r>
        <w:rPr>
          <w:rFonts w:ascii="Arial" w:eastAsia="Arial" w:hAnsi="Arial"/>
          <w:color w:val="0B0C0C"/>
          <w:sz w:val="25"/>
          <w:lang w:val="fi-FI"/>
        </w:rPr>
        <w:t>sivuille.</w:t>
      </w:r>
    </w:p>
    <w:p w14:paraId="373D6B23" w14:textId="77777777" w:rsidR="00C01776" w:rsidRDefault="00400F20">
      <w:pPr>
        <w:spacing w:before="370" w:line="289" w:lineRule="exact"/>
        <w:textAlignment w:val="baseline"/>
        <w:rPr>
          <w:rFonts w:ascii="Arial" w:eastAsia="Arial" w:hAnsi="Arial"/>
          <w:b/>
          <w:color w:val="0B0C0C"/>
          <w:spacing w:val="7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7"/>
          <w:sz w:val="25"/>
          <w:lang w:val="fi-FI"/>
        </w:rPr>
        <w:t>24§ Muut esille tulevat asiat.</w:t>
      </w:r>
    </w:p>
    <w:p w14:paraId="4A43F71B" w14:textId="77777777" w:rsidR="00C01776" w:rsidRDefault="00400F20">
      <w:pPr>
        <w:spacing w:before="353" w:line="301" w:lineRule="exact"/>
        <w:ind w:right="1152" w:firstLine="648"/>
        <w:textAlignment w:val="baseline"/>
        <w:rPr>
          <w:rFonts w:ascii="Arial" w:eastAsia="Arial" w:hAnsi="Arial"/>
          <w:b/>
          <w:color w:val="0B0C0C"/>
          <w:sz w:val="25"/>
          <w:lang w:val="fi-FI"/>
        </w:rPr>
      </w:pPr>
      <w:r>
        <w:rPr>
          <w:rFonts w:ascii="Arial" w:eastAsia="Arial" w:hAnsi="Arial"/>
          <w:b/>
          <w:color w:val="0B0C0C"/>
          <w:sz w:val="25"/>
          <w:lang w:val="fi-FI"/>
        </w:rPr>
        <w:t>Mikäli myönteinen lupa Pajukosken ennallistamisesta saadaan hoitokunta voi jatkaa hankkeen valmistelua.</w:t>
      </w:r>
    </w:p>
    <w:p w14:paraId="2C6B9509" w14:textId="77777777" w:rsidR="00C01776" w:rsidRDefault="00400F20">
      <w:pPr>
        <w:spacing w:before="362" w:line="296" w:lineRule="exact"/>
        <w:textAlignment w:val="baseline"/>
        <w:rPr>
          <w:rFonts w:ascii="Arial" w:eastAsia="Arial" w:hAnsi="Arial"/>
          <w:b/>
          <w:color w:val="0B0C0C"/>
          <w:sz w:val="25"/>
          <w:lang w:val="fi-FI"/>
        </w:rPr>
      </w:pPr>
      <w:r>
        <w:rPr>
          <w:rFonts w:ascii="Arial" w:eastAsia="Arial" w:hAnsi="Arial"/>
          <w:b/>
          <w:color w:val="0B0C0C"/>
          <w:sz w:val="25"/>
          <w:lang w:val="fi-FI"/>
        </w:rPr>
        <w:t>Vuosikokous valtuuttaa hoitokunnan Koivujärven kokonaistilan selvittämisen aloittamista. Hankkeen vetäjänä voi toimia Koivujärvi RY.</w:t>
      </w:r>
    </w:p>
    <w:p w14:paraId="36414606" w14:textId="77777777" w:rsidR="00C01776" w:rsidRDefault="00400F20">
      <w:pPr>
        <w:spacing w:before="361" w:line="289" w:lineRule="exact"/>
        <w:textAlignment w:val="baseline"/>
        <w:rPr>
          <w:rFonts w:ascii="Arial" w:eastAsia="Arial" w:hAnsi="Arial"/>
          <w:b/>
          <w:color w:val="0B0C0C"/>
          <w:spacing w:val="8"/>
          <w:sz w:val="25"/>
          <w:lang w:val="fi-FI"/>
        </w:rPr>
      </w:pPr>
      <w:r>
        <w:rPr>
          <w:rFonts w:ascii="Arial" w:eastAsia="Arial" w:hAnsi="Arial"/>
          <w:b/>
          <w:color w:val="0B0C0C"/>
          <w:spacing w:val="8"/>
          <w:sz w:val="25"/>
          <w:lang w:val="fi-FI"/>
        </w:rPr>
        <w:t>25§ Kokouksen päättäminen klo: 13,45</w:t>
      </w:r>
    </w:p>
    <w:p w14:paraId="01282029" w14:textId="77777777" w:rsidR="00C01776" w:rsidRDefault="00400F20">
      <w:pPr>
        <w:spacing w:before="1024" w:after="148" w:line="289" w:lineRule="exact"/>
        <w:textAlignment w:val="baseline"/>
        <w:rPr>
          <w:rFonts w:ascii="Arial" w:eastAsia="Arial" w:hAnsi="Arial"/>
          <w:color w:val="0B0C0C"/>
          <w:sz w:val="25"/>
          <w:lang w:val="fi-FI"/>
        </w:rPr>
      </w:pPr>
      <w:r>
        <w:rPr>
          <w:rFonts w:ascii="Arial" w:eastAsia="Arial" w:hAnsi="Arial"/>
          <w:color w:val="0B0C0C"/>
          <w:sz w:val="25"/>
          <w:lang w:val="fi-FI"/>
        </w:rPr>
        <w:t>Kokouksen puolesta</w:t>
      </w:r>
    </w:p>
    <w:p w14:paraId="7B667F69" w14:textId="77777777" w:rsidR="00C01776" w:rsidRDefault="00400F20">
      <w:pPr>
        <w:tabs>
          <w:tab w:val="left" w:pos="4608"/>
        </w:tabs>
        <w:spacing w:after="371" w:line="284" w:lineRule="exact"/>
        <w:textAlignment w:val="baseline"/>
        <w:rPr>
          <w:rFonts w:ascii="Arial" w:eastAsia="Arial" w:hAnsi="Arial"/>
          <w:color w:val="0B0C0C"/>
          <w:sz w:val="25"/>
          <w:lang w:val="fi-FI"/>
        </w:rPr>
      </w:pPr>
      <w:r>
        <w:rPr>
          <w:rFonts w:ascii="Arial" w:eastAsia="Arial" w:hAnsi="Arial"/>
          <w:color w:val="0B0C0C"/>
          <w:sz w:val="25"/>
          <w:lang w:val="fi-FI"/>
        </w:rPr>
        <w:t>Puheen johtaja Markus Tapaninen</w:t>
      </w:r>
      <w:r>
        <w:rPr>
          <w:rFonts w:ascii="Arial" w:eastAsia="Arial" w:hAnsi="Arial"/>
          <w:color w:val="0B0C0C"/>
          <w:sz w:val="25"/>
          <w:lang w:val="fi-FI"/>
        </w:rPr>
        <w:tab/>
        <w:t>Sihteeri Tuomo Saastamoinen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5030"/>
      </w:tblGrid>
      <w:tr w:rsidR="00C01776" w14:paraId="2F44EC9A" w14:textId="77777777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4524" w:type="dxa"/>
            <w:vAlign w:val="center"/>
          </w:tcPr>
          <w:p w14:paraId="2632DA08" w14:textId="77777777" w:rsidR="00C01776" w:rsidRDefault="00400F20">
            <w:pPr>
              <w:spacing w:line="281" w:lineRule="exact"/>
              <w:ind w:left="72"/>
              <w:textAlignment w:val="baseline"/>
              <w:rPr>
                <w:rFonts w:ascii="Arial" w:eastAsia="Arial" w:hAnsi="Arial"/>
                <w:color w:val="0B0C0C"/>
                <w:sz w:val="25"/>
                <w:lang w:val="fi-FI"/>
              </w:rPr>
            </w:pPr>
            <w:proofErr w:type="spellStart"/>
            <w:r>
              <w:rPr>
                <w:rFonts w:ascii="Arial" w:eastAsia="Arial" w:hAnsi="Arial"/>
                <w:color w:val="0B0C0C"/>
                <w:sz w:val="25"/>
                <w:lang w:val="fi-FI"/>
              </w:rPr>
              <w:t>Pöytäkirjp</w:t>
            </w:r>
            <w:proofErr w:type="spellEnd"/>
            <w:r>
              <w:rPr>
                <w:rFonts w:ascii="Arial" w:eastAsia="Arial" w:hAnsi="Arial"/>
                <w:color w:val="0B0C0C"/>
                <w:sz w:val="25"/>
                <w:lang w:val="fi-FI"/>
              </w:rPr>
              <w:t xml:space="preserve"> tarkastajat</w:t>
            </w:r>
          </w:p>
        </w:tc>
        <w:tc>
          <w:tcPr>
            <w:tcW w:w="5030" w:type="dxa"/>
            <w:vMerge w:val="restart"/>
          </w:tcPr>
          <w:p w14:paraId="07E31FBB" w14:textId="77777777" w:rsidR="00C01776" w:rsidRDefault="00400F20">
            <w:pPr>
              <w:spacing w:before="32"/>
              <w:ind w:left="292" w:right="422"/>
              <w:textAlignment w:val="baseline"/>
            </w:pPr>
            <w:r>
              <w:rPr>
                <w:noProof/>
              </w:rPr>
              <w:drawing>
                <wp:inline distT="0" distB="0" distL="0" distR="0" wp14:anchorId="45A8E52A" wp14:editId="7B6C672D">
                  <wp:extent cx="2731135" cy="536575"/>
                  <wp:effectExtent l="0" t="0" r="0" b="0"/>
                  <wp:docPr id="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 preferRelativeResize="0"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776" w14:paraId="665D16DE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4524" w:type="dxa"/>
          </w:tcPr>
          <w:p w14:paraId="0235951C" w14:textId="77777777" w:rsidR="00C01776" w:rsidRDefault="00400F20">
            <w:pPr>
              <w:spacing w:after="77"/>
              <w:textAlignment w:val="baseline"/>
            </w:pPr>
            <w:r>
              <w:rPr>
                <w:noProof/>
              </w:rPr>
              <w:drawing>
                <wp:inline distT="0" distB="0" distL="0" distR="0" wp14:anchorId="08BF3145" wp14:editId="29D1EABA">
                  <wp:extent cx="2658110" cy="454025"/>
                  <wp:effectExtent l="0" t="0" r="0" b="0"/>
                  <wp:docPr id="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"/>
                          <pic:cNvPicPr preferRelativeResize="0"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10" cy="45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Merge/>
          </w:tcPr>
          <w:p w14:paraId="5CA5F962" w14:textId="77777777" w:rsidR="00C01776" w:rsidRDefault="00C01776"/>
        </w:tc>
      </w:tr>
      <w:tr w:rsidR="00C01776" w14:paraId="71889A5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524" w:type="dxa"/>
            <w:vAlign w:val="center"/>
          </w:tcPr>
          <w:p w14:paraId="1C433391" w14:textId="77777777" w:rsidR="00C01776" w:rsidRDefault="00400F20">
            <w:pPr>
              <w:spacing w:before="172" w:after="4" w:line="222" w:lineRule="exact"/>
              <w:ind w:left="72"/>
              <w:textAlignment w:val="baseline"/>
              <w:rPr>
                <w:rFonts w:ascii="Arial" w:eastAsia="Arial" w:hAnsi="Arial"/>
                <w:color w:val="0B0C0C"/>
                <w:sz w:val="19"/>
                <w:lang w:val="fi-FI"/>
              </w:rPr>
            </w:pPr>
            <w:r>
              <w:rPr>
                <w:rFonts w:ascii="Arial" w:eastAsia="Arial" w:hAnsi="Arial"/>
                <w:color w:val="0B0C0C"/>
                <w:sz w:val="19"/>
                <w:lang w:val="fi-FI"/>
              </w:rPr>
              <w:t xml:space="preserve">Ilkka </w:t>
            </w:r>
            <w:proofErr w:type="spellStart"/>
            <w:r>
              <w:rPr>
                <w:rFonts w:ascii="Arial" w:eastAsia="Arial" w:hAnsi="Arial"/>
                <w:color w:val="0B0C0C"/>
                <w:sz w:val="19"/>
                <w:lang w:val="fi-FI"/>
              </w:rPr>
              <w:t>Brant</w:t>
            </w:r>
            <w:proofErr w:type="spellEnd"/>
          </w:p>
        </w:tc>
        <w:tc>
          <w:tcPr>
            <w:tcW w:w="5030" w:type="dxa"/>
            <w:vAlign w:val="center"/>
          </w:tcPr>
          <w:p w14:paraId="591E1140" w14:textId="77777777" w:rsidR="00C01776" w:rsidRDefault="00400F20">
            <w:pPr>
              <w:spacing w:before="170" w:after="6" w:line="222" w:lineRule="exact"/>
              <w:ind w:right="2745"/>
              <w:jc w:val="right"/>
              <w:textAlignment w:val="baseline"/>
              <w:rPr>
                <w:rFonts w:ascii="Arial" w:eastAsia="Arial" w:hAnsi="Arial"/>
                <w:color w:val="0B0C0C"/>
                <w:sz w:val="19"/>
                <w:lang w:val="fi-FI"/>
              </w:rPr>
            </w:pPr>
            <w:r>
              <w:rPr>
                <w:rFonts w:ascii="Arial" w:eastAsia="Arial" w:hAnsi="Arial"/>
                <w:color w:val="0B0C0C"/>
                <w:sz w:val="19"/>
                <w:lang w:val="fi-FI"/>
              </w:rPr>
              <w:t>Reijo Martikainen</w:t>
            </w:r>
          </w:p>
        </w:tc>
      </w:tr>
    </w:tbl>
    <w:p w14:paraId="2095F07F" w14:textId="77777777" w:rsidR="00400F20" w:rsidRDefault="00400F20"/>
    <w:sectPr w:rsidR="00400F20">
      <w:pgSz w:w="11794" w:h="16723"/>
      <w:pgMar w:top="1360" w:right="1273" w:bottom="2487" w:left="96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8944" w14:textId="77777777" w:rsidR="00400F20" w:rsidRDefault="00400F20">
      <w:r>
        <w:separator/>
      </w:r>
    </w:p>
  </w:endnote>
  <w:endnote w:type="continuationSeparator" w:id="0">
    <w:p w14:paraId="7E574A2A" w14:textId="77777777" w:rsidR="00400F20" w:rsidRDefault="0040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89FC" w14:textId="77777777" w:rsidR="00400F20" w:rsidRDefault="00400F20"/>
  </w:footnote>
  <w:footnote w:type="continuationSeparator" w:id="0">
    <w:p w14:paraId="31EE3B6E" w14:textId="77777777" w:rsidR="00400F20" w:rsidRDefault="00400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76"/>
    <w:rsid w:val="00002B4B"/>
    <w:rsid w:val="00400F20"/>
    <w:rsid w:val="0087064D"/>
    <w:rsid w:val="00C0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893C3E"/>
  <w15:docId w15:val="{ACEED34B-FB41-49A2-9996-40D1633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676</Words>
  <Characters>5480</Characters>
  <Application>Microsoft Office Word</Application>
  <DocSecurity>4</DocSecurity>
  <Lines>45</Lines>
  <Paragraphs>12</Paragraphs>
  <ScaleCrop>false</ScaleCrop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Ilkka</dc:creator>
  <cp:lastModifiedBy>mia Ilkka</cp:lastModifiedBy>
  <cp:revision>2</cp:revision>
  <dcterms:created xsi:type="dcterms:W3CDTF">2026-05-12T09:17:00Z</dcterms:created>
  <dcterms:modified xsi:type="dcterms:W3CDTF">2026-05-12T09:17:00Z</dcterms:modified>
</cp:coreProperties>
</file>